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75" w:rsidRPr="00B46BCD" w:rsidRDefault="00744775" w:rsidP="00DC37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BCD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детский сад «Алёнушка» </w:t>
      </w:r>
      <w:proofErr w:type="gramStart"/>
      <w:r w:rsidRPr="00B46BCD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B46BCD">
        <w:rPr>
          <w:rFonts w:ascii="Times New Roman" w:hAnsi="Times New Roman" w:cs="Times New Roman"/>
          <w:b/>
          <w:sz w:val="24"/>
          <w:szCs w:val="24"/>
        </w:rPr>
        <w:t>.</w:t>
      </w:r>
      <w:r w:rsidR="00EF79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46BCD">
        <w:rPr>
          <w:rFonts w:ascii="Times New Roman" w:hAnsi="Times New Roman" w:cs="Times New Roman"/>
          <w:b/>
          <w:sz w:val="24"/>
          <w:szCs w:val="24"/>
        </w:rPr>
        <w:t>Владимировка</w:t>
      </w:r>
      <w:proofErr w:type="gramEnd"/>
      <w:r w:rsidRPr="00B46BCD">
        <w:rPr>
          <w:rFonts w:ascii="Times New Roman" w:hAnsi="Times New Roman" w:cs="Times New Roman"/>
          <w:b/>
          <w:sz w:val="24"/>
          <w:szCs w:val="24"/>
        </w:rPr>
        <w:t xml:space="preserve">  Ивнянского района Белгородской области</w:t>
      </w:r>
    </w:p>
    <w:p w:rsidR="00744775" w:rsidRDefault="00744775" w:rsidP="00DC37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4775" w:rsidRDefault="00744775" w:rsidP="00DC37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37E7" w:rsidRPr="00744775" w:rsidRDefault="00872E93" w:rsidP="00DC37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775">
        <w:rPr>
          <w:rFonts w:ascii="Times New Roman" w:hAnsi="Times New Roman" w:cs="Times New Roman"/>
          <w:b/>
          <w:sz w:val="28"/>
          <w:szCs w:val="28"/>
        </w:rPr>
        <w:t>Информация о зачислении и об отчислении воспитанников МБДОУ</w:t>
      </w:r>
      <w:r w:rsidR="00DC37E7" w:rsidRPr="007447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46DC" w:rsidRPr="00744775" w:rsidRDefault="00DC37E7" w:rsidP="00DC37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775">
        <w:rPr>
          <w:rFonts w:ascii="Times New Roman" w:hAnsi="Times New Roman" w:cs="Times New Roman"/>
          <w:b/>
          <w:sz w:val="28"/>
          <w:szCs w:val="28"/>
        </w:rPr>
        <w:t>детский сад «</w:t>
      </w:r>
      <w:r w:rsidR="00744775" w:rsidRPr="00744775">
        <w:rPr>
          <w:rFonts w:ascii="Times New Roman" w:hAnsi="Times New Roman" w:cs="Times New Roman"/>
          <w:b/>
          <w:sz w:val="28"/>
          <w:szCs w:val="28"/>
        </w:rPr>
        <w:t>Алёнушка</w:t>
      </w:r>
      <w:r w:rsidRPr="00744775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gramStart"/>
      <w:r w:rsidRPr="00744775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7447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44775" w:rsidRPr="00744775">
        <w:rPr>
          <w:rFonts w:ascii="Times New Roman" w:hAnsi="Times New Roman" w:cs="Times New Roman"/>
          <w:b/>
          <w:sz w:val="28"/>
          <w:szCs w:val="28"/>
        </w:rPr>
        <w:t>Владимировка</w:t>
      </w:r>
    </w:p>
    <w:p w:rsidR="00B46BCD" w:rsidRDefault="00B46BCD" w:rsidP="00B46B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E93" w:rsidRPr="00B46BCD" w:rsidRDefault="00EF79CE" w:rsidP="00B46B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B46BCD" w:rsidRPr="00B46BC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46BCD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594"/>
        <w:gridCol w:w="5710"/>
        <w:gridCol w:w="2451"/>
      </w:tblGrid>
      <w:tr w:rsidR="00673A32" w:rsidRPr="00DC37E7" w:rsidTr="00673A32">
        <w:tc>
          <w:tcPr>
            <w:tcW w:w="594" w:type="dxa"/>
          </w:tcPr>
          <w:p w:rsidR="00673A32" w:rsidRPr="00DC37E7" w:rsidRDefault="00673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7E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C37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C37E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10" w:type="dxa"/>
          </w:tcPr>
          <w:p w:rsidR="00673A32" w:rsidRPr="00673A32" w:rsidRDefault="00673A32" w:rsidP="00673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7E7">
              <w:rPr>
                <w:rFonts w:ascii="Times New Roman" w:hAnsi="Times New Roman" w:cs="Times New Roman"/>
                <w:sz w:val="28"/>
                <w:szCs w:val="28"/>
              </w:rPr>
              <w:t>Наименован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673A32">
              <w:rPr>
                <w:rFonts w:ascii="Times New Roman" w:hAnsi="Times New Roman" w:cs="Times New Roman"/>
                <w:sz w:val="28"/>
                <w:szCs w:val="28"/>
              </w:rPr>
              <w:t xml:space="preserve"> приказа</w:t>
            </w:r>
          </w:p>
          <w:p w:rsidR="00673A32" w:rsidRPr="00DC37E7" w:rsidRDefault="00673A32" w:rsidP="00673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A32">
              <w:rPr>
                <w:rFonts w:ascii="Times New Roman" w:hAnsi="Times New Roman" w:cs="Times New Roman"/>
                <w:sz w:val="28"/>
                <w:szCs w:val="28"/>
              </w:rPr>
              <w:t>№ приказа</w:t>
            </w:r>
          </w:p>
        </w:tc>
        <w:tc>
          <w:tcPr>
            <w:tcW w:w="2451" w:type="dxa"/>
          </w:tcPr>
          <w:p w:rsidR="00673A32" w:rsidRPr="00DA3606" w:rsidRDefault="00673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60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74C3D" w:rsidRPr="00DC37E7" w:rsidTr="00673A32">
        <w:tc>
          <w:tcPr>
            <w:tcW w:w="594" w:type="dxa"/>
          </w:tcPr>
          <w:p w:rsidR="00574C3D" w:rsidRPr="00DC37E7" w:rsidRDefault="00B4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0" w:type="dxa"/>
          </w:tcPr>
          <w:p w:rsidR="00574C3D" w:rsidRDefault="00574C3D" w:rsidP="00EF79CE">
            <w:r w:rsidRPr="00FD45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F79CE">
              <w:rPr>
                <w:rFonts w:ascii="Times New Roman" w:hAnsi="Times New Roman" w:cs="Times New Roman"/>
                <w:sz w:val="28"/>
                <w:szCs w:val="28"/>
              </w:rPr>
              <w:t>б отчислении</w:t>
            </w:r>
            <w:r w:rsidRPr="00FD450C">
              <w:rPr>
                <w:b/>
              </w:rPr>
              <w:t xml:space="preserve">   </w:t>
            </w:r>
            <w:r w:rsidRPr="00FD450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1" w:type="dxa"/>
          </w:tcPr>
          <w:p w:rsidR="00574C3D" w:rsidRPr="00DC37E7" w:rsidRDefault="00EF79CE" w:rsidP="00EF7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</w:t>
            </w:r>
            <w:r w:rsidR="00574C3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74C3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B46BCD" w:rsidRPr="00DC37E7" w:rsidTr="00673A32">
        <w:tc>
          <w:tcPr>
            <w:tcW w:w="594" w:type="dxa"/>
          </w:tcPr>
          <w:p w:rsidR="00B46BCD" w:rsidRPr="00DC37E7" w:rsidRDefault="00B4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10" w:type="dxa"/>
          </w:tcPr>
          <w:p w:rsidR="00B46BCD" w:rsidRPr="00DC37E7" w:rsidRDefault="00EF79CE" w:rsidP="00B4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отчислении № 4</w:t>
            </w:r>
          </w:p>
        </w:tc>
        <w:tc>
          <w:tcPr>
            <w:tcW w:w="2451" w:type="dxa"/>
          </w:tcPr>
          <w:p w:rsidR="00B46BCD" w:rsidRPr="00DC37E7" w:rsidRDefault="00EF79CE" w:rsidP="00EF7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  <w:r w:rsidR="00B46BC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46BC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F79CE" w:rsidRPr="00DC37E7" w:rsidTr="00673A32">
        <w:tc>
          <w:tcPr>
            <w:tcW w:w="594" w:type="dxa"/>
          </w:tcPr>
          <w:p w:rsidR="00EF79CE" w:rsidRPr="00DC37E7" w:rsidRDefault="00EF7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10" w:type="dxa"/>
          </w:tcPr>
          <w:p w:rsidR="00EF79CE" w:rsidRPr="00DC37E7" w:rsidRDefault="00EF79CE" w:rsidP="00F21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отчислении № 6</w:t>
            </w:r>
          </w:p>
        </w:tc>
        <w:tc>
          <w:tcPr>
            <w:tcW w:w="2451" w:type="dxa"/>
          </w:tcPr>
          <w:p w:rsidR="00EF79CE" w:rsidRPr="00DC37E7" w:rsidRDefault="00EF79CE" w:rsidP="00F21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 г.</w:t>
            </w:r>
          </w:p>
        </w:tc>
      </w:tr>
      <w:tr w:rsidR="00673A32" w:rsidRPr="00DC37E7" w:rsidTr="00673A32">
        <w:tc>
          <w:tcPr>
            <w:tcW w:w="594" w:type="dxa"/>
          </w:tcPr>
          <w:p w:rsidR="00673A32" w:rsidRPr="00DC37E7" w:rsidRDefault="00B4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10" w:type="dxa"/>
          </w:tcPr>
          <w:p w:rsidR="00673A32" w:rsidRDefault="00673A32" w:rsidP="00673A32">
            <w:r w:rsidRPr="00FD450C">
              <w:rPr>
                <w:rFonts w:ascii="Times New Roman" w:hAnsi="Times New Roman" w:cs="Times New Roman"/>
                <w:sz w:val="28"/>
                <w:szCs w:val="28"/>
              </w:rPr>
              <w:t>О зачислении</w:t>
            </w:r>
            <w:r w:rsidRPr="00FD450C">
              <w:rPr>
                <w:b/>
              </w:rPr>
              <w:t xml:space="preserve">   </w:t>
            </w:r>
            <w:r w:rsidRPr="00FD450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F79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51" w:type="dxa"/>
          </w:tcPr>
          <w:p w:rsidR="00673A32" w:rsidRPr="00DC37E7" w:rsidRDefault="00EF79CE" w:rsidP="00EF7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</w:t>
            </w:r>
            <w:r w:rsidR="00574C3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73A3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F79CE" w:rsidRPr="00DC37E7" w:rsidTr="00673A32">
        <w:tc>
          <w:tcPr>
            <w:tcW w:w="594" w:type="dxa"/>
          </w:tcPr>
          <w:p w:rsidR="00EF79CE" w:rsidRDefault="00EF7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10" w:type="dxa"/>
          </w:tcPr>
          <w:p w:rsidR="00EF79CE" w:rsidRPr="00DC37E7" w:rsidRDefault="00EF79CE" w:rsidP="00F21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отчислении № 10</w:t>
            </w:r>
          </w:p>
        </w:tc>
        <w:tc>
          <w:tcPr>
            <w:tcW w:w="2451" w:type="dxa"/>
          </w:tcPr>
          <w:p w:rsidR="00EF79CE" w:rsidRPr="00DC37E7" w:rsidRDefault="00EF79CE" w:rsidP="00EF7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 г.</w:t>
            </w:r>
          </w:p>
        </w:tc>
      </w:tr>
      <w:tr w:rsidR="00744775" w:rsidRPr="00DC37E7" w:rsidTr="00673A32">
        <w:tc>
          <w:tcPr>
            <w:tcW w:w="594" w:type="dxa"/>
          </w:tcPr>
          <w:p w:rsidR="00744775" w:rsidRDefault="00B4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10" w:type="dxa"/>
          </w:tcPr>
          <w:p w:rsidR="00744775" w:rsidRPr="00673A32" w:rsidRDefault="00744775" w:rsidP="001173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A32">
              <w:rPr>
                <w:rFonts w:ascii="Times New Roman" w:hAnsi="Times New Roman" w:cs="Times New Roman"/>
                <w:sz w:val="28"/>
                <w:szCs w:val="28"/>
              </w:rPr>
              <w:t>О зачислении</w:t>
            </w:r>
            <w:r w:rsidRPr="00673A32">
              <w:rPr>
                <w:b/>
              </w:rPr>
              <w:t xml:space="preserve">   </w:t>
            </w:r>
            <w:r w:rsidR="00EF79CE">
              <w:rPr>
                <w:rFonts w:ascii="Times New Roman" w:hAnsi="Times New Roman" w:cs="Times New Roman"/>
                <w:sz w:val="28"/>
                <w:szCs w:val="28"/>
              </w:rPr>
              <w:t>№ 13</w:t>
            </w:r>
          </w:p>
        </w:tc>
        <w:tc>
          <w:tcPr>
            <w:tcW w:w="2451" w:type="dxa"/>
          </w:tcPr>
          <w:p w:rsidR="00744775" w:rsidRPr="00DC37E7" w:rsidRDefault="00EF79CE" w:rsidP="00574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07.10.2024</w:t>
            </w:r>
            <w:r w:rsidR="0074477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F79CE" w:rsidRPr="00DC37E7" w:rsidTr="00673A32">
        <w:tc>
          <w:tcPr>
            <w:tcW w:w="594" w:type="dxa"/>
          </w:tcPr>
          <w:p w:rsidR="00EF79CE" w:rsidRDefault="00EF7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10" w:type="dxa"/>
          </w:tcPr>
          <w:p w:rsidR="00EF79CE" w:rsidRPr="00DC37E7" w:rsidRDefault="00EF79CE" w:rsidP="00F21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отчислении № 14</w:t>
            </w:r>
          </w:p>
        </w:tc>
        <w:tc>
          <w:tcPr>
            <w:tcW w:w="2451" w:type="dxa"/>
          </w:tcPr>
          <w:p w:rsidR="00EF79CE" w:rsidRPr="00DC37E7" w:rsidRDefault="00EF79CE" w:rsidP="00F21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 г.</w:t>
            </w:r>
          </w:p>
        </w:tc>
      </w:tr>
      <w:tr w:rsidR="00EF79CE" w:rsidRPr="00DC37E7" w:rsidTr="00673A32">
        <w:tc>
          <w:tcPr>
            <w:tcW w:w="594" w:type="dxa"/>
          </w:tcPr>
          <w:p w:rsidR="00EF79CE" w:rsidRDefault="00EF7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10" w:type="dxa"/>
          </w:tcPr>
          <w:p w:rsidR="00EF79CE" w:rsidRPr="00673A32" w:rsidRDefault="00EF79CE" w:rsidP="00F21D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A32">
              <w:rPr>
                <w:rFonts w:ascii="Times New Roman" w:hAnsi="Times New Roman" w:cs="Times New Roman"/>
                <w:sz w:val="28"/>
                <w:szCs w:val="28"/>
              </w:rPr>
              <w:t>О зачислении</w:t>
            </w:r>
            <w:r w:rsidRPr="00673A32">
              <w:rPr>
                <w:b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16</w:t>
            </w:r>
          </w:p>
        </w:tc>
        <w:tc>
          <w:tcPr>
            <w:tcW w:w="2451" w:type="dxa"/>
          </w:tcPr>
          <w:p w:rsidR="00EF79CE" w:rsidRPr="00DC37E7" w:rsidRDefault="00EF79CE" w:rsidP="00F21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</w:tc>
      </w:tr>
    </w:tbl>
    <w:p w:rsidR="00673A32" w:rsidRPr="00DC37E7" w:rsidRDefault="00673A32" w:rsidP="00673A32">
      <w:pPr>
        <w:rPr>
          <w:rFonts w:ascii="Times New Roman" w:hAnsi="Times New Roman" w:cs="Times New Roman"/>
          <w:sz w:val="28"/>
          <w:szCs w:val="28"/>
        </w:rPr>
      </w:pPr>
    </w:p>
    <w:p w:rsidR="00872E93" w:rsidRPr="00DC37E7" w:rsidRDefault="00872E9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2E93" w:rsidRPr="00DC37E7" w:rsidRDefault="00872E93">
      <w:pPr>
        <w:rPr>
          <w:rFonts w:ascii="Times New Roman" w:hAnsi="Times New Roman" w:cs="Times New Roman"/>
          <w:sz w:val="28"/>
          <w:szCs w:val="28"/>
        </w:rPr>
      </w:pPr>
    </w:p>
    <w:sectPr w:rsidR="00872E93" w:rsidRPr="00DC3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ADE" w:rsidRDefault="00737ADE" w:rsidP="00744775">
      <w:pPr>
        <w:spacing w:after="0" w:line="240" w:lineRule="auto"/>
      </w:pPr>
      <w:r>
        <w:separator/>
      </w:r>
    </w:p>
  </w:endnote>
  <w:endnote w:type="continuationSeparator" w:id="0">
    <w:p w:rsidR="00737ADE" w:rsidRDefault="00737ADE" w:rsidP="00744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ADE" w:rsidRDefault="00737ADE" w:rsidP="00744775">
      <w:pPr>
        <w:spacing w:after="0" w:line="240" w:lineRule="auto"/>
      </w:pPr>
      <w:r>
        <w:separator/>
      </w:r>
    </w:p>
  </w:footnote>
  <w:footnote w:type="continuationSeparator" w:id="0">
    <w:p w:rsidR="00737ADE" w:rsidRDefault="00737ADE" w:rsidP="007447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D4"/>
    <w:rsid w:val="001146DC"/>
    <w:rsid w:val="00294A3C"/>
    <w:rsid w:val="00315901"/>
    <w:rsid w:val="004829DE"/>
    <w:rsid w:val="004B4DBD"/>
    <w:rsid w:val="004B6CF4"/>
    <w:rsid w:val="00566712"/>
    <w:rsid w:val="00574C3D"/>
    <w:rsid w:val="00673A32"/>
    <w:rsid w:val="00737ADE"/>
    <w:rsid w:val="00744775"/>
    <w:rsid w:val="00872E93"/>
    <w:rsid w:val="008B4FCE"/>
    <w:rsid w:val="009D701F"/>
    <w:rsid w:val="009E0D5A"/>
    <w:rsid w:val="009E3BC8"/>
    <w:rsid w:val="00A6726B"/>
    <w:rsid w:val="00B46BCD"/>
    <w:rsid w:val="00D912BC"/>
    <w:rsid w:val="00DA3606"/>
    <w:rsid w:val="00DB7FD4"/>
    <w:rsid w:val="00DC37E7"/>
    <w:rsid w:val="00E16A37"/>
    <w:rsid w:val="00E863DE"/>
    <w:rsid w:val="00E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44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4775"/>
  </w:style>
  <w:style w:type="paragraph" w:styleId="a6">
    <w:name w:val="footer"/>
    <w:basedOn w:val="a"/>
    <w:link w:val="a7"/>
    <w:uiPriority w:val="99"/>
    <w:unhideWhenUsed/>
    <w:rsid w:val="00744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47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44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4775"/>
  </w:style>
  <w:style w:type="paragraph" w:styleId="a6">
    <w:name w:val="footer"/>
    <w:basedOn w:val="a"/>
    <w:link w:val="a7"/>
    <w:uiPriority w:val="99"/>
    <w:unhideWhenUsed/>
    <w:rsid w:val="00744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4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татьяна Чернова</cp:lastModifiedBy>
  <cp:revision>3</cp:revision>
  <dcterms:created xsi:type="dcterms:W3CDTF">2024-02-16T11:33:00Z</dcterms:created>
  <dcterms:modified xsi:type="dcterms:W3CDTF">2025-03-13T09:37:00Z</dcterms:modified>
</cp:coreProperties>
</file>